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6C7F" w:rsidRDefault="00406C7F" w:rsidP="00406C7F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Сосновского муниципального района Челябинской области от 23.09.2019 года №1826</w:t>
      </w: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F10D27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0A89" w:rsidRDefault="001D0A89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620801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2C5" w:rsidRPr="00620801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529" w:rsidRDefault="00F96529" w:rsidP="007A37EE">
      <w:pPr>
        <w:pStyle w:val="Default"/>
        <w:ind w:right="382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F31BD4" w:rsidRPr="00620801" w:rsidRDefault="00F31BD4" w:rsidP="007A37EE">
      <w:pPr>
        <w:pStyle w:val="Default"/>
        <w:ind w:right="3828"/>
        <w:jc w:val="both"/>
        <w:rPr>
          <w:rStyle w:val="blk"/>
          <w:rFonts w:ascii="Times New Roman" w:hAnsi="Times New Roman" w:cs="Times New Roman"/>
          <w:color w:val="auto"/>
          <w:sz w:val="28"/>
          <w:szCs w:val="28"/>
        </w:rPr>
      </w:pPr>
      <w:r w:rsidRPr="006208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 проведении публичных слушаний </w:t>
      </w:r>
      <w:r w:rsidR="00D20063" w:rsidRPr="006208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по рассмотрению </w:t>
      </w:r>
      <w:r w:rsidR="009953A2">
        <w:rPr>
          <w:rFonts w:ascii="Times New Roman" w:hAnsi="Times New Roman" w:cs="Times New Roman"/>
          <w:color w:val="auto"/>
          <w:sz w:val="28"/>
          <w:szCs w:val="28"/>
        </w:rPr>
        <w:t xml:space="preserve">документации по </w:t>
      </w:r>
      <w:r w:rsidR="003A6093" w:rsidRPr="003A6093">
        <w:rPr>
          <w:rFonts w:ascii="Times New Roman" w:hAnsi="Times New Roman" w:cs="Times New Roman"/>
          <w:color w:val="auto"/>
          <w:sz w:val="28"/>
          <w:szCs w:val="28"/>
        </w:rPr>
        <w:t xml:space="preserve"> планировки территории</w:t>
      </w:r>
      <w:r w:rsidR="009953A2">
        <w:rPr>
          <w:rFonts w:ascii="Times New Roman" w:hAnsi="Times New Roman" w:cs="Times New Roman"/>
          <w:color w:val="auto"/>
          <w:sz w:val="28"/>
          <w:szCs w:val="28"/>
        </w:rPr>
        <w:t xml:space="preserve"> (проект межевания территории) </w:t>
      </w:r>
      <w:r w:rsidR="003A6093" w:rsidRPr="003A609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953A2">
        <w:rPr>
          <w:rFonts w:ascii="Times New Roman" w:hAnsi="Times New Roman" w:cs="Times New Roman"/>
          <w:color w:val="auto"/>
          <w:sz w:val="28"/>
          <w:szCs w:val="28"/>
        </w:rPr>
        <w:t>южной части пос. Кисегаченский</w:t>
      </w:r>
      <w:r w:rsidR="003A6093" w:rsidRPr="003A6093">
        <w:rPr>
          <w:rFonts w:ascii="Times New Roman" w:hAnsi="Times New Roman" w:cs="Times New Roman"/>
          <w:color w:val="auto"/>
          <w:sz w:val="28"/>
          <w:szCs w:val="28"/>
        </w:rPr>
        <w:t xml:space="preserve"> Сосновского муниципального района Челябинской области</w:t>
      </w:r>
    </w:p>
    <w:p w:rsidR="00857C1A" w:rsidRPr="00620801" w:rsidRDefault="00857C1A" w:rsidP="00B5013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C1A" w:rsidRPr="00620801" w:rsidRDefault="00857C1A" w:rsidP="00B5013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8A" w:rsidRPr="009953A2" w:rsidRDefault="000D567E" w:rsidP="00F9652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Руководствуясь статьями 5.1, </w:t>
      </w:r>
      <w:r w:rsidR="00D20063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46 </w:t>
      </w:r>
      <w:r w:rsidR="0095207D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</w:t>
      </w:r>
      <w:r w:rsidR="00F31BD4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радостроительного кодекса Российской Федерации, статьей</w:t>
      </w:r>
      <w:r w:rsidR="00F10D27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31BD4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28 Федерального закона от 06.10.2003 № 131-ФЗ «Об общих принципах организации местного самоуправления в Российской Федерации», Устав</w:t>
      </w:r>
      <w:r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="00F31BD4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Сосновского муниципального района,   </w:t>
      </w:r>
      <w:r w:rsidR="00B04F79" w:rsidRPr="009953A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постановлением администрации Сосновского муниципального </w:t>
      </w:r>
      <w:r w:rsidR="003A6093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9953A2" w:rsidRPr="009953A2">
        <w:rPr>
          <w:rFonts w:ascii="Times New Roman" w:hAnsi="Times New Roman" w:cs="Times New Roman"/>
          <w:color w:val="auto"/>
          <w:sz w:val="28"/>
          <w:szCs w:val="28"/>
        </w:rPr>
        <w:t>490 от 13.03.2019</w:t>
      </w:r>
      <w:r w:rsidR="003A6093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37EE" w:rsidRPr="009953A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953A2" w:rsidRPr="009953A2">
        <w:rPr>
          <w:rFonts w:ascii="Times New Roman" w:hAnsi="Times New Roman" w:cs="Times New Roman"/>
          <w:color w:val="auto"/>
          <w:sz w:val="28"/>
          <w:szCs w:val="28"/>
        </w:rPr>
        <w:t>О разработке   документации по планировке территории (проект межевания территории) южной части пос. Кисегаченский Сосновского муниципального района Челябинской области</w:t>
      </w:r>
      <w:r w:rsidR="007A37EE" w:rsidRPr="009953A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31BD4" w:rsidRPr="009953A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 решением Собрания депутатов Сосновского муниципального района </w:t>
      </w:r>
      <w:r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15.08.2018 года № 453 «</w:t>
      </w:r>
      <w:r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О Положении «Об общественных обсуждениях, публичных слушаниях по проектам документов и вопросам в сфере градостроительной деятельности в Сосновском муниципальном районе Челябинской области», </w:t>
      </w:r>
      <w:r w:rsidR="00625362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инициативой </w:t>
      </w:r>
      <w:r w:rsidR="003A6093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953A2" w:rsidRPr="009953A2">
        <w:rPr>
          <w:rFonts w:ascii="Times New Roman" w:hAnsi="Times New Roman" w:cs="Times New Roman"/>
          <w:color w:val="auto"/>
          <w:sz w:val="28"/>
          <w:szCs w:val="28"/>
        </w:rPr>
        <w:t>Мирненского сельского поселения (вх. № 27716 от 13.09.2019)</w:t>
      </w:r>
      <w:r w:rsidR="00625362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31BD4" w:rsidRPr="009953A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Сосновского муниципального района </w:t>
      </w:r>
      <w:r w:rsidR="00F31BD4" w:rsidRPr="009953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F31BD4" w:rsidRPr="00050307" w:rsidRDefault="00F31BD4" w:rsidP="00F31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31BD4" w:rsidRPr="00625362" w:rsidRDefault="00F31BD4" w:rsidP="00CB7E7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проведение публичных слушаний </w:t>
      </w:r>
      <w:r w:rsidR="007A37EE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рассмотрению </w:t>
      </w:r>
      <w:r w:rsidR="009953A2">
        <w:rPr>
          <w:rFonts w:ascii="Times New Roman" w:hAnsi="Times New Roman"/>
          <w:sz w:val="28"/>
          <w:szCs w:val="28"/>
        </w:rPr>
        <w:t xml:space="preserve">документации по </w:t>
      </w:r>
      <w:r w:rsidR="009953A2" w:rsidRPr="003A6093">
        <w:rPr>
          <w:rFonts w:ascii="Times New Roman" w:hAnsi="Times New Roman"/>
          <w:sz w:val="28"/>
          <w:szCs w:val="28"/>
        </w:rPr>
        <w:t xml:space="preserve"> планировки территории</w:t>
      </w:r>
      <w:r w:rsidR="009953A2">
        <w:rPr>
          <w:rFonts w:ascii="Times New Roman" w:hAnsi="Times New Roman"/>
          <w:sz w:val="28"/>
          <w:szCs w:val="28"/>
        </w:rPr>
        <w:t xml:space="preserve"> (проект межевания территории) </w:t>
      </w:r>
      <w:r w:rsidR="009953A2" w:rsidRPr="003A6093">
        <w:rPr>
          <w:rFonts w:ascii="Times New Roman" w:hAnsi="Times New Roman"/>
          <w:sz w:val="28"/>
          <w:szCs w:val="28"/>
        </w:rPr>
        <w:t xml:space="preserve">  </w:t>
      </w:r>
      <w:r w:rsidR="009953A2">
        <w:rPr>
          <w:rFonts w:ascii="Times New Roman" w:hAnsi="Times New Roman"/>
          <w:sz w:val="28"/>
          <w:szCs w:val="28"/>
        </w:rPr>
        <w:t>южной части пос. Кисегаченский</w:t>
      </w:r>
      <w:r w:rsidR="009953A2" w:rsidRPr="003A6093">
        <w:rPr>
          <w:rFonts w:ascii="Times New Roman" w:hAnsi="Times New Roman"/>
          <w:sz w:val="28"/>
          <w:szCs w:val="28"/>
        </w:rPr>
        <w:t xml:space="preserve"> Сосновского муниципального района Челябинской области</w:t>
      </w:r>
      <w:r w:rsidR="003A6093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A60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53A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A6093">
        <w:rPr>
          <w:rFonts w:ascii="Times New Roman" w:eastAsia="Times New Roman" w:hAnsi="Times New Roman"/>
          <w:sz w:val="28"/>
          <w:szCs w:val="28"/>
          <w:lang w:eastAsia="ru-RU"/>
        </w:rPr>
        <w:t xml:space="preserve">  октября</w:t>
      </w:r>
      <w:r w:rsidR="00516887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2355FB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="007A37EE" w:rsidRPr="006253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03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8287A" w:rsidRPr="00625362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7A37EE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AD7858" w:rsidRPr="00625362" w:rsidRDefault="00AD7858" w:rsidP="00AD7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Местом проведения слушаний определить </w:t>
      </w:r>
      <w:r w:rsidR="003A609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9953A2">
        <w:rPr>
          <w:rFonts w:ascii="Times New Roman" w:eastAsia="Times New Roman" w:hAnsi="Times New Roman"/>
          <w:sz w:val="28"/>
          <w:szCs w:val="28"/>
          <w:lang w:eastAsia="ru-RU"/>
        </w:rPr>
        <w:t>Мирненского</w:t>
      </w:r>
      <w:r w:rsidR="003A60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(Челябинская область, Сосновский район, </w:t>
      </w:r>
      <w:r w:rsidR="009953A2">
        <w:rPr>
          <w:rFonts w:ascii="Times New Roman" w:eastAsia="Times New Roman" w:hAnsi="Times New Roman"/>
          <w:sz w:val="28"/>
          <w:szCs w:val="28"/>
          <w:lang w:eastAsia="ru-RU"/>
        </w:rPr>
        <w:t>пос. Мирный, ул. Ленина, д. 12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D7858" w:rsidRPr="00625362" w:rsidRDefault="00AD7858" w:rsidP="00AD7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>Организацию и проведение публичных слушаний поручить комиссии по подготовке проекта правил землепользования и застройки</w:t>
      </w:r>
      <w:r w:rsidRPr="00625362">
        <w:rPr>
          <w:rFonts w:ascii="Times New Roman" w:hAnsi="Times New Roman"/>
          <w:sz w:val="28"/>
          <w:szCs w:val="28"/>
        </w:rPr>
        <w:t xml:space="preserve">: </w:t>
      </w:r>
    </w:p>
    <w:p w:rsidR="00AD7858" w:rsidRPr="00625362" w:rsidRDefault="00AD7858" w:rsidP="00AD7858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hAnsi="Times New Roman"/>
          <w:sz w:val="28"/>
          <w:szCs w:val="28"/>
        </w:rPr>
        <w:t xml:space="preserve">Экспозиция организована в Администрации </w:t>
      </w:r>
      <w:r w:rsidR="009953A2">
        <w:rPr>
          <w:rFonts w:ascii="Times New Roman" w:hAnsi="Times New Roman"/>
          <w:sz w:val="28"/>
          <w:szCs w:val="28"/>
        </w:rPr>
        <w:t xml:space="preserve">Мирненского </w:t>
      </w:r>
      <w:r w:rsidRPr="00625362">
        <w:rPr>
          <w:rFonts w:ascii="Times New Roman" w:hAnsi="Times New Roman"/>
          <w:sz w:val="28"/>
          <w:szCs w:val="28"/>
        </w:rPr>
        <w:t>сельского поселения</w:t>
      </w:r>
    </w:p>
    <w:p w:rsidR="00AD7858" w:rsidRPr="00625362" w:rsidRDefault="00AD7858" w:rsidP="00AD7858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</w:t>
      </w:r>
      <w:r w:rsidR="009953A2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516887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3A2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подготовить и передать для опубликования в отдел информационных технологий заключение по результатам публичных слушаний.</w:t>
      </w:r>
    </w:p>
    <w:p w:rsidR="00AD7858" w:rsidRPr="00625362" w:rsidRDefault="00AD7858" w:rsidP="00AD7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Регистрация </w:t>
      </w:r>
      <w:r w:rsidRPr="00625362">
        <w:rPr>
          <w:rFonts w:ascii="Times New Roman" w:hAnsi="Times New Roman"/>
          <w:sz w:val="28"/>
          <w:szCs w:val="28"/>
        </w:rPr>
        <w:t>граждан,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, желающих выступить на публичных слушаниях, производится по месту нахождения комиссии по подготовке проекта правил землепользования и застройки </w:t>
      </w:r>
      <w:r w:rsidRPr="00625362">
        <w:rPr>
          <w:rFonts w:ascii="Times New Roman" w:hAnsi="Times New Roman"/>
          <w:sz w:val="28"/>
          <w:szCs w:val="28"/>
        </w:rPr>
        <w:t>Администрации Сосновского муниципального района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прекращается за один рабочий день до дня проведения публичных слушаний.</w:t>
      </w:r>
    </w:p>
    <w:p w:rsidR="00AD7858" w:rsidRPr="00625362" w:rsidRDefault="00AD7858" w:rsidP="00AD7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</w:t>
      </w:r>
      <w:r w:rsidRPr="00625362">
        <w:rPr>
          <w:rFonts w:ascii="Times New Roman" w:eastAsia="Times New Roman" w:hAnsi="Times New Roman"/>
          <w:bCs/>
          <w:sz w:val="28"/>
          <w:szCs w:val="28"/>
          <w:lang w:eastAsia="ru-RU"/>
        </w:rPr>
        <w:t>по рассмотрению</w:t>
      </w:r>
      <w:r w:rsidRPr="00625362">
        <w:rPr>
          <w:rFonts w:ascii="Times New Roman" w:hAnsi="Times New Roman"/>
          <w:sz w:val="28"/>
          <w:szCs w:val="28"/>
        </w:rPr>
        <w:t xml:space="preserve"> </w:t>
      </w:r>
      <w:r w:rsidR="009953A2">
        <w:rPr>
          <w:rFonts w:ascii="Times New Roman" w:hAnsi="Times New Roman"/>
          <w:sz w:val="28"/>
          <w:szCs w:val="28"/>
        </w:rPr>
        <w:t xml:space="preserve">документации по </w:t>
      </w:r>
      <w:r w:rsidR="009953A2" w:rsidRPr="003A6093">
        <w:rPr>
          <w:rFonts w:ascii="Times New Roman" w:hAnsi="Times New Roman"/>
          <w:sz w:val="28"/>
          <w:szCs w:val="28"/>
        </w:rPr>
        <w:t xml:space="preserve"> планировки территории</w:t>
      </w:r>
      <w:r w:rsidR="009953A2">
        <w:rPr>
          <w:rFonts w:ascii="Times New Roman" w:hAnsi="Times New Roman"/>
          <w:sz w:val="28"/>
          <w:szCs w:val="28"/>
        </w:rPr>
        <w:t xml:space="preserve"> (проект межевания территории) </w:t>
      </w:r>
      <w:r w:rsidR="009953A2" w:rsidRPr="003A6093">
        <w:rPr>
          <w:rFonts w:ascii="Times New Roman" w:hAnsi="Times New Roman"/>
          <w:sz w:val="28"/>
          <w:szCs w:val="28"/>
        </w:rPr>
        <w:t xml:space="preserve">  </w:t>
      </w:r>
      <w:r w:rsidR="009953A2">
        <w:rPr>
          <w:rFonts w:ascii="Times New Roman" w:hAnsi="Times New Roman"/>
          <w:sz w:val="28"/>
          <w:szCs w:val="28"/>
        </w:rPr>
        <w:t>южной части пос. Кисегаченский</w:t>
      </w:r>
      <w:r w:rsidR="009953A2" w:rsidRPr="003A6093">
        <w:rPr>
          <w:rFonts w:ascii="Times New Roman" w:hAnsi="Times New Roman"/>
          <w:sz w:val="28"/>
          <w:szCs w:val="28"/>
        </w:rPr>
        <w:t xml:space="preserve"> Сосновского муниципального района Челябинской области</w:t>
      </w:r>
      <w:r w:rsidR="003A6093"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включения их в протокол публичных слушаний принимаются комиссией по подготовке проекта правил землепользования и застройки  до </w:t>
      </w:r>
      <w:r w:rsidR="003A60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53A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A6093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2019</w:t>
      </w:r>
      <w:r w:rsidRPr="00625362">
        <w:rPr>
          <w:rFonts w:ascii="Times New Roman" w:eastAsia="Times New Roman" w:hAnsi="Times New Roman"/>
          <w:sz w:val="28"/>
          <w:szCs w:val="28"/>
          <w:lang w:eastAsia="ru-RU"/>
        </w:rPr>
        <w:t xml:space="preserve">  включительно.</w:t>
      </w:r>
    </w:p>
    <w:p w:rsidR="00AD7858" w:rsidRPr="00625362" w:rsidRDefault="00AD7858" w:rsidP="00AD7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hAnsi="Times New Roman"/>
          <w:sz w:val="28"/>
          <w:szCs w:val="28"/>
        </w:rPr>
        <w:t xml:space="preserve">Управлению муниципальной службы (О.В. Осипова) опубликовать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Сосновского муниципального района в сети «Интернет». </w:t>
      </w:r>
    </w:p>
    <w:p w:rsidR="00AD7858" w:rsidRPr="00625362" w:rsidRDefault="00AD7858" w:rsidP="00AD7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362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первого заместителя Главы района Азархина И.М.</w:t>
      </w:r>
    </w:p>
    <w:p w:rsidR="00AD7858" w:rsidRPr="00625362" w:rsidRDefault="00AD7858" w:rsidP="00A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58" w:rsidRPr="00625362" w:rsidRDefault="00AD7858" w:rsidP="00A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58" w:rsidRPr="00625362" w:rsidRDefault="00AD7858" w:rsidP="00A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58" w:rsidRPr="00AD7858" w:rsidRDefault="00AD7858" w:rsidP="00A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858">
        <w:rPr>
          <w:rFonts w:ascii="Times New Roman" w:hAnsi="Times New Roman" w:cs="Times New Roman"/>
          <w:sz w:val="28"/>
          <w:szCs w:val="28"/>
        </w:rPr>
        <w:t xml:space="preserve">Глава Сосновского </w:t>
      </w:r>
    </w:p>
    <w:p w:rsidR="00AD7858" w:rsidRPr="00AD7858" w:rsidRDefault="00AD7858" w:rsidP="00A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8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Pr="00AD7858">
        <w:rPr>
          <w:rFonts w:ascii="Times New Roman" w:hAnsi="Times New Roman" w:cs="Times New Roman"/>
          <w:sz w:val="28"/>
          <w:szCs w:val="28"/>
        </w:rPr>
        <w:tab/>
      </w:r>
      <w:r w:rsidR="00F96529">
        <w:rPr>
          <w:rFonts w:ascii="Times New Roman" w:hAnsi="Times New Roman" w:cs="Times New Roman"/>
          <w:sz w:val="28"/>
          <w:szCs w:val="28"/>
        </w:rPr>
        <w:t xml:space="preserve">    </w:t>
      </w:r>
      <w:r w:rsidRPr="00AD7858">
        <w:rPr>
          <w:rFonts w:ascii="Times New Roman" w:hAnsi="Times New Roman" w:cs="Times New Roman"/>
          <w:sz w:val="28"/>
          <w:szCs w:val="28"/>
        </w:rPr>
        <w:t xml:space="preserve">Е.Г. Ваганов </w:t>
      </w:r>
    </w:p>
    <w:p w:rsidR="00AD7858" w:rsidRPr="00AD7858" w:rsidRDefault="00AD7858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D7858" w:rsidRPr="00AD7858" w:rsidRDefault="00AD7858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D7858" w:rsidRPr="00AD7858" w:rsidRDefault="00AD7858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D7858" w:rsidRPr="00AD7858" w:rsidRDefault="00AD7858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D7858" w:rsidRDefault="00AD7858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516887" w:rsidRDefault="00516887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516887" w:rsidRDefault="00516887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625362" w:rsidRDefault="00625362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516887" w:rsidRDefault="00516887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516887" w:rsidRDefault="00516887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516887" w:rsidRDefault="00516887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2C4F58" w:rsidRDefault="002C4F58" w:rsidP="00AD785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D7858" w:rsidRPr="000050F7" w:rsidRDefault="00AD7858" w:rsidP="00F96529">
      <w:pPr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0050F7">
        <w:rPr>
          <w:rFonts w:ascii="Times New Roman" w:hAnsi="Times New Roman" w:cs="Times New Roman"/>
          <w:sz w:val="28"/>
          <w:szCs w:val="28"/>
        </w:rPr>
        <w:t>Приложение</w:t>
      </w:r>
      <w:r w:rsidR="00F96529">
        <w:rPr>
          <w:rFonts w:ascii="Times New Roman" w:hAnsi="Times New Roman" w:cs="Times New Roman"/>
          <w:sz w:val="28"/>
          <w:szCs w:val="28"/>
        </w:rPr>
        <w:t xml:space="preserve"> </w:t>
      </w:r>
      <w:r w:rsidRPr="000050F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D7858" w:rsidRPr="000050F7" w:rsidRDefault="00F96529" w:rsidP="00F96529">
      <w:pPr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D7858" w:rsidRPr="000050F7">
        <w:rPr>
          <w:rFonts w:ascii="Times New Roman" w:hAnsi="Times New Roman" w:cs="Times New Roman"/>
          <w:sz w:val="28"/>
          <w:szCs w:val="28"/>
        </w:rPr>
        <w:t xml:space="preserve">дминистрации Сосновского муниципального района от </w:t>
      </w:r>
      <w:r w:rsidR="00406C7F">
        <w:rPr>
          <w:rFonts w:ascii="Times New Roman" w:hAnsi="Times New Roman" w:cs="Times New Roman"/>
          <w:sz w:val="28"/>
          <w:szCs w:val="28"/>
        </w:rPr>
        <w:t>23.09.</w:t>
      </w:r>
      <w:r w:rsidR="00AD7858" w:rsidRPr="000050F7">
        <w:rPr>
          <w:rFonts w:ascii="Times New Roman" w:hAnsi="Times New Roman" w:cs="Times New Roman"/>
          <w:sz w:val="28"/>
          <w:szCs w:val="28"/>
        </w:rPr>
        <w:t>2019 года №</w:t>
      </w:r>
      <w:r w:rsidR="00406C7F">
        <w:rPr>
          <w:rFonts w:ascii="Times New Roman" w:hAnsi="Times New Roman" w:cs="Times New Roman"/>
          <w:sz w:val="28"/>
          <w:szCs w:val="28"/>
        </w:rPr>
        <w:t xml:space="preserve"> 1826</w:t>
      </w:r>
    </w:p>
    <w:p w:rsidR="00AD7858" w:rsidRPr="000050F7" w:rsidRDefault="00AD7858" w:rsidP="00F9652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7858" w:rsidRPr="000050F7" w:rsidRDefault="00AD7858" w:rsidP="00AD7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58" w:rsidRPr="000050F7" w:rsidRDefault="00AD7858" w:rsidP="00AD7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F7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AD7858" w:rsidRPr="000050F7" w:rsidRDefault="00AD7858" w:rsidP="00AD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858" w:rsidRPr="009953A2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9953A2">
        <w:rPr>
          <w:rFonts w:eastAsiaTheme="minorHAnsi"/>
          <w:b w:val="0"/>
          <w:bCs w:val="0"/>
        </w:rPr>
        <w:t xml:space="preserve">На публичные слушания, назначенные на </w:t>
      </w:r>
      <w:r w:rsidR="003A6093" w:rsidRPr="009953A2">
        <w:rPr>
          <w:rFonts w:eastAsiaTheme="minorHAnsi"/>
          <w:b w:val="0"/>
          <w:bCs w:val="0"/>
        </w:rPr>
        <w:t>1</w:t>
      </w:r>
      <w:r w:rsidR="009953A2" w:rsidRPr="009953A2">
        <w:rPr>
          <w:rFonts w:eastAsiaTheme="minorHAnsi"/>
          <w:b w:val="0"/>
          <w:bCs w:val="0"/>
        </w:rPr>
        <w:t>8</w:t>
      </w:r>
      <w:r w:rsidR="003A6093" w:rsidRPr="009953A2">
        <w:rPr>
          <w:rFonts w:eastAsiaTheme="minorHAnsi"/>
          <w:b w:val="0"/>
          <w:bCs w:val="0"/>
        </w:rPr>
        <w:t xml:space="preserve"> октября 2019</w:t>
      </w:r>
      <w:r w:rsidRPr="009953A2">
        <w:rPr>
          <w:rFonts w:eastAsiaTheme="minorHAnsi"/>
          <w:b w:val="0"/>
          <w:bCs w:val="0"/>
        </w:rPr>
        <w:t xml:space="preserve"> года, представляется </w:t>
      </w:r>
      <w:r w:rsidR="009953A2" w:rsidRPr="009953A2">
        <w:rPr>
          <w:b w:val="0"/>
        </w:rPr>
        <w:t>документация по  планировки территории (проект межевания территории)   южной части пос. Кисегаченский Сосновского муниципального района Челябинской области</w:t>
      </w:r>
    </w:p>
    <w:p w:rsidR="00AD7858" w:rsidRPr="009953A2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9953A2">
        <w:rPr>
          <w:rFonts w:eastAsiaTheme="minorHAnsi"/>
          <w:b w:val="0"/>
          <w:bCs w:val="0"/>
        </w:rPr>
        <w:t xml:space="preserve">Экспозиция проекта открыта с </w:t>
      </w:r>
      <w:r w:rsidR="003A6093" w:rsidRPr="009953A2">
        <w:rPr>
          <w:rFonts w:eastAsiaTheme="minorHAnsi"/>
          <w:b w:val="0"/>
          <w:bCs w:val="0"/>
        </w:rPr>
        <w:t>30 сентября</w:t>
      </w:r>
      <w:r w:rsidR="00050307" w:rsidRPr="009953A2">
        <w:rPr>
          <w:rFonts w:eastAsiaTheme="minorHAnsi"/>
          <w:b w:val="0"/>
          <w:bCs w:val="0"/>
        </w:rPr>
        <w:t xml:space="preserve"> </w:t>
      </w:r>
      <w:r w:rsidRPr="009953A2">
        <w:rPr>
          <w:rFonts w:eastAsiaTheme="minorHAnsi"/>
          <w:b w:val="0"/>
          <w:bCs w:val="0"/>
        </w:rPr>
        <w:t xml:space="preserve">по </w:t>
      </w:r>
      <w:r w:rsidR="003A6093" w:rsidRPr="009953A2">
        <w:rPr>
          <w:rFonts w:eastAsiaTheme="minorHAnsi"/>
          <w:b w:val="0"/>
          <w:bCs w:val="0"/>
        </w:rPr>
        <w:t>1</w:t>
      </w:r>
      <w:r w:rsidR="009953A2" w:rsidRPr="009953A2">
        <w:rPr>
          <w:rFonts w:eastAsiaTheme="minorHAnsi"/>
          <w:b w:val="0"/>
          <w:bCs w:val="0"/>
        </w:rPr>
        <w:t>8</w:t>
      </w:r>
      <w:r w:rsidR="003A6093" w:rsidRPr="009953A2">
        <w:rPr>
          <w:rFonts w:eastAsiaTheme="minorHAnsi"/>
          <w:b w:val="0"/>
          <w:bCs w:val="0"/>
        </w:rPr>
        <w:t xml:space="preserve"> октября</w:t>
      </w:r>
      <w:r w:rsidR="00516887" w:rsidRPr="009953A2">
        <w:rPr>
          <w:rFonts w:eastAsiaTheme="minorHAnsi"/>
          <w:b w:val="0"/>
          <w:bCs w:val="0"/>
        </w:rPr>
        <w:t xml:space="preserve">  2019 года </w:t>
      </w:r>
      <w:r w:rsidRPr="009953A2">
        <w:rPr>
          <w:rFonts w:eastAsiaTheme="minorHAnsi"/>
          <w:b w:val="0"/>
          <w:bCs w:val="0"/>
        </w:rPr>
        <w:t xml:space="preserve">в администрации </w:t>
      </w:r>
      <w:r w:rsidR="009953A2" w:rsidRPr="009953A2">
        <w:rPr>
          <w:rFonts w:eastAsiaTheme="minorHAnsi"/>
          <w:b w:val="0"/>
          <w:bCs w:val="0"/>
        </w:rPr>
        <w:t>Мирненского</w:t>
      </w:r>
      <w:r w:rsidR="00516887" w:rsidRPr="009953A2">
        <w:rPr>
          <w:rFonts w:eastAsiaTheme="minorHAnsi"/>
          <w:b w:val="0"/>
          <w:bCs w:val="0"/>
        </w:rPr>
        <w:t xml:space="preserve"> </w:t>
      </w:r>
      <w:r w:rsidRPr="009953A2">
        <w:rPr>
          <w:rFonts w:eastAsiaTheme="minorHAnsi"/>
          <w:b w:val="0"/>
          <w:bCs w:val="0"/>
        </w:rPr>
        <w:t>сельского поселения</w:t>
      </w:r>
      <w:r w:rsidRPr="009953A2">
        <w:rPr>
          <w:rFonts w:eastAsia="Calibri"/>
          <w:b w:val="0"/>
        </w:rPr>
        <w:t xml:space="preserve"> (Челябинская области, Сосновский район,</w:t>
      </w:r>
      <w:r w:rsidRPr="009953A2">
        <w:rPr>
          <w:b w:val="0"/>
        </w:rPr>
        <w:t xml:space="preserve"> </w:t>
      </w:r>
      <w:r w:rsidR="009953A2" w:rsidRPr="009953A2">
        <w:rPr>
          <w:b w:val="0"/>
        </w:rPr>
        <w:t>пос. Мирный, ул. Ленина, д. 12</w:t>
      </w:r>
      <w:r w:rsidRPr="009953A2">
        <w:rPr>
          <w:rFonts w:eastAsia="Calibri"/>
          <w:b w:val="0"/>
        </w:rPr>
        <w:t>).</w:t>
      </w:r>
      <w:r w:rsidRPr="009953A2">
        <w:rPr>
          <w:rFonts w:eastAsiaTheme="minorHAnsi"/>
          <w:b w:val="0"/>
          <w:bCs w:val="0"/>
        </w:rPr>
        <w:t xml:space="preserve"> </w:t>
      </w:r>
    </w:p>
    <w:p w:rsidR="00AD7858" w:rsidRPr="009953A2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9953A2">
        <w:rPr>
          <w:rFonts w:eastAsiaTheme="minorHAnsi"/>
          <w:b w:val="0"/>
          <w:bCs w:val="0"/>
        </w:rPr>
        <w:t>Время работы экспозиции: в рабочие дни с 9-00 до 17-00.</w:t>
      </w:r>
    </w:p>
    <w:p w:rsidR="00AD7858" w:rsidRPr="000050F7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9953A2">
        <w:rPr>
          <w:rFonts w:eastAsiaTheme="minorHAnsi"/>
          <w:b w:val="0"/>
          <w:bCs w:val="0"/>
        </w:rPr>
        <w:t xml:space="preserve">Собрание участников публичных слушаний состоится  </w:t>
      </w:r>
      <w:r w:rsidR="003A6093" w:rsidRPr="009953A2">
        <w:rPr>
          <w:rFonts w:eastAsiaTheme="minorHAnsi"/>
          <w:b w:val="0"/>
          <w:bCs w:val="0"/>
        </w:rPr>
        <w:t>1</w:t>
      </w:r>
      <w:r w:rsidR="009953A2" w:rsidRPr="009953A2">
        <w:rPr>
          <w:rFonts w:eastAsiaTheme="minorHAnsi"/>
          <w:b w:val="0"/>
          <w:bCs w:val="0"/>
        </w:rPr>
        <w:t>8</w:t>
      </w:r>
      <w:r w:rsidR="003A6093" w:rsidRPr="009953A2">
        <w:rPr>
          <w:rFonts w:eastAsiaTheme="minorHAnsi"/>
          <w:b w:val="0"/>
          <w:bCs w:val="0"/>
        </w:rPr>
        <w:t xml:space="preserve"> октября</w:t>
      </w:r>
      <w:r w:rsidRPr="009953A2">
        <w:rPr>
          <w:rFonts w:eastAsiaTheme="minorHAnsi"/>
          <w:b w:val="0"/>
          <w:bCs w:val="0"/>
        </w:rPr>
        <w:t xml:space="preserve"> 2019 г. в 1</w:t>
      </w:r>
      <w:r w:rsidR="00050307" w:rsidRPr="009953A2">
        <w:rPr>
          <w:rFonts w:eastAsiaTheme="minorHAnsi"/>
          <w:b w:val="0"/>
          <w:bCs w:val="0"/>
        </w:rPr>
        <w:t>2</w:t>
      </w:r>
      <w:r w:rsidR="0058287A" w:rsidRPr="009953A2">
        <w:rPr>
          <w:rFonts w:eastAsiaTheme="minorHAnsi"/>
          <w:b w:val="0"/>
          <w:bCs w:val="0"/>
        </w:rPr>
        <w:t>-00</w:t>
      </w:r>
      <w:r w:rsidR="007A37EE" w:rsidRPr="009953A2">
        <w:rPr>
          <w:rFonts w:eastAsiaTheme="minorHAnsi"/>
          <w:b w:val="0"/>
          <w:bCs w:val="0"/>
        </w:rPr>
        <w:t xml:space="preserve"> часов</w:t>
      </w:r>
      <w:r w:rsidR="007A37EE">
        <w:rPr>
          <w:rFonts w:eastAsiaTheme="minorHAnsi"/>
          <w:b w:val="0"/>
          <w:bCs w:val="0"/>
        </w:rPr>
        <w:t xml:space="preserve"> </w:t>
      </w:r>
      <w:r w:rsidRPr="000050F7">
        <w:rPr>
          <w:rFonts w:eastAsiaTheme="minorHAnsi"/>
          <w:b w:val="0"/>
          <w:bCs w:val="0"/>
        </w:rPr>
        <w:t xml:space="preserve">в </w:t>
      </w:r>
      <w:r w:rsidR="003A6093">
        <w:rPr>
          <w:rFonts w:eastAsiaTheme="minorHAnsi"/>
          <w:b w:val="0"/>
          <w:bCs w:val="0"/>
        </w:rPr>
        <w:t xml:space="preserve">администрации </w:t>
      </w:r>
      <w:r w:rsidR="009953A2">
        <w:rPr>
          <w:rFonts w:eastAsiaTheme="minorHAnsi"/>
          <w:b w:val="0"/>
          <w:bCs w:val="0"/>
        </w:rPr>
        <w:t>Мирненского</w:t>
      </w:r>
      <w:r w:rsidR="003A6093">
        <w:rPr>
          <w:rFonts w:eastAsiaTheme="minorHAnsi"/>
          <w:b w:val="0"/>
          <w:bCs w:val="0"/>
        </w:rPr>
        <w:t xml:space="preserve"> сельского поселения</w:t>
      </w:r>
      <w:r w:rsidRPr="000050F7">
        <w:rPr>
          <w:rFonts w:eastAsia="Calibri"/>
          <w:b w:val="0"/>
        </w:rPr>
        <w:t xml:space="preserve"> (Челябинская области, Сосновский район, </w:t>
      </w:r>
      <w:r w:rsidR="009953A2">
        <w:rPr>
          <w:b w:val="0"/>
        </w:rPr>
        <w:t>пос. Мирный, ул. Ленина, д. 12</w:t>
      </w:r>
      <w:r w:rsidRPr="000050F7">
        <w:rPr>
          <w:rFonts w:eastAsia="Calibri"/>
          <w:b w:val="0"/>
        </w:rPr>
        <w:t>)</w:t>
      </w:r>
      <w:r w:rsidRPr="000050F7">
        <w:rPr>
          <w:rFonts w:eastAsiaTheme="minorHAnsi"/>
          <w:b w:val="0"/>
          <w:bCs w:val="0"/>
        </w:rPr>
        <w:t xml:space="preserve">.   </w:t>
      </w:r>
    </w:p>
    <w:p w:rsidR="00AD7858" w:rsidRPr="000050F7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0050F7">
        <w:rPr>
          <w:rFonts w:eastAsiaTheme="minorHAnsi"/>
          <w:b w:val="0"/>
          <w:bCs w:val="0"/>
        </w:rPr>
        <w:t>В  период  размещения  проекта на официальном сайте администрации Сосновского муниципального района в сети Интернет участники публичных слушаний  имеют  право  вносить  предложения и замечания, касающиеся такого проекта:</w:t>
      </w:r>
    </w:p>
    <w:p w:rsidR="00AD7858" w:rsidRPr="000050F7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0050F7">
        <w:rPr>
          <w:rFonts w:eastAsiaTheme="minorHAnsi"/>
          <w:b w:val="0"/>
          <w:bCs w:val="0"/>
        </w:rPr>
        <w:t>1.  В  письменной  или  устной  форме  в  ходе  проведения собрания или собраний участников публичных слушаний.</w:t>
      </w:r>
    </w:p>
    <w:p w:rsidR="00AD7858" w:rsidRPr="000050F7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0050F7">
        <w:rPr>
          <w:rFonts w:eastAsiaTheme="minorHAnsi"/>
          <w:b w:val="0"/>
          <w:bCs w:val="0"/>
        </w:rPr>
        <w:t>2. В письменной форме в адрес организатора публичных слушаний.</w:t>
      </w:r>
    </w:p>
    <w:p w:rsidR="00AD7858" w:rsidRPr="000050F7" w:rsidRDefault="00AD7858" w:rsidP="00AD7858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0050F7">
        <w:rPr>
          <w:rFonts w:eastAsiaTheme="minorHAnsi"/>
          <w:b w:val="0"/>
          <w:bCs w:val="0"/>
        </w:rPr>
        <w:t>3. Посредством записи в книге учета посетителей экспозиции проекта.</w:t>
      </w:r>
    </w:p>
    <w:p w:rsidR="00AD7858" w:rsidRPr="000050F7" w:rsidRDefault="00AD7858" w:rsidP="00AD78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F7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комиссия по подготовке проекта правил землепользования и застройки. </w:t>
      </w:r>
      <w:r w:rsidRPr="000050F7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0050F7">
        <w:rPr>
          <w:rFonts w:ascii="Times New Roman" w:hAnsi="Times New Roman" w:cs="Times New Roman"/>
          <w:sz w:val="28"/>
          <w:szCs w:val="28"/>
        </w:rPr>
        <w:t>организатора</w:t>
      </w:r>
      <w:r w:rsidRPr="000050F7">
        <w:rPr>
          <w:rFonts w:ascii="Times New Roman" w:eastAsia="Calibri" w:hAnsi="Times New Roman" w:cs="Times New Roman"/>
          <w:sz w:val="28"/>
          <w:szCs w:val="28"/>
        </w:rPr>
        <w:t>: 456510, Челябинская области, Сосновский район, с.Долгодеревенское, ул. 50 лет ВЛКСМ, 21а; тел.: (835144) 9-03-25;</w:t>
      </w:r>
      <w:r w:rsidRPr="000050F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0050F7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0050F7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050F7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 w:rsidRPr="000050F7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5" w:history="1"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arch</w:t>
        </w:r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-</w:t>
        </w:r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stroy</w:t>
        </w:r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chelsosna</w:t>
        </w:r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Pr="000050F7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 w:rsidRPr="000050F7">
        <w:rPr>
          <w:rFonts w:ascii="Times New Roman" w:hAnsi="Times New Roman" w:cs="Times New Roman"/>
          <w:sz w:val="28"/>
          <w:szCs w:val="28"/>
        </w:rPr>
        <w:t xml:space="preserve">, </w:t>
      </w:r>
      <w:r w:rsidRPr="000050F7">
        <w:rPr>
          <w:rFonts w:ascii="Times New Roman" w:eastAsia="Calibri" w:hAnsi="Times New Roman" w:cs="Times New Roman"/>
          <w:sz w:val="28"/>
          <w:szCs w:val="28"/>
        </w:rPr>
        <w:t>приемные часы (вторник, среда: с 10.00 до 12.00).</w:t>
      </w:r>
    </w:p>
    <w:p w:rsidR="00AD7858" w:rsidRPr="000050F7" w:rsidRDefault="00AD7858" w:rsidP="00AD7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F7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0050F7">
        <w:rPr>
          <w:rFonts w:ascii="Times New Roman" w:hAnsi="Times New Roman" w:cs="Times New Roman"/>
          <w:sz w:val="28"/>
          <w:szCs w:val="28"/>
        </w:rPr>
        <w:t>подлежат размещению на официальном сайте администрации Сосновского муниципального района в сети Интернет (</w:t>
      </w:r>
      <w:hyperlink r:id="rId6" w:history="1">
        <w:r w:rsidRPr="000050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50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50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chelsosna</w:t>
        </w:r>
        <w:r w:rsidRPr="000050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50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050F7">
        <w:rPr>
          <w:rFonts w:ascii="Times New Roman" w:hAnsi="Times New Roman" w:cs="Times New Roman"/>
          <w:sz w:val="28"/>
          <w:szCs w:val="28"/>
        </w:rPr>
        <w:t>)</w:t>
      </w:r>
    </w:p>
    <w:p w:rsidR="00AD7858" w:rsidRPr="000050F7" w:rsidRDefault="00AD7858" w:rsidP="00AD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858" w:rsidRDefault="00AD7858" w:rsidP="00AD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529" w:rsidRPr="000050F7" w:rsidRDefault="00F96529" w:rsidP="00AD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858" w:rsidRPr="000050F7" w:rsidRDefault="00AD7858" w:rsidP="00AD7858">
      <w:pPr>
        <w:jc w:val="both"/>
        <w:rPr>
          <w:rFonts w:ascii="Times New Roman" w:hAnsi="Times New Roman" w:cs="Times New Roman"/>
          <w:sz w:val="28"/>
          <w:szCs w:val="28"/>
        </w:rPr>
      </w:pPr>
      <w:r w:rsidRPr="000050F7">
        <w:rPr>
          <w:rFonts w:ascii="Times New Roman" w:hAnsi="Times New Roman" w:cs="Times New Roman"/>
          <w:sz w:val="28"/>
          <w:szCs w:val="28"/>
        </w:rPr>
        <w:t xml:space="preserve">Первый заместитель Главы района </w:t>
      </w:r>
      <w:r w:rsidRPr="000050F7">
        <w:rPr>
          <w:rFonts w:ascii="Times New Roman" w:hAnsi="Times New Roman" w:cs="Times New Roman"/>
          <w:sz w:val="28"/>
          <w:szCs w:val="28"/>
        </w:rPr>
        <w:tab/>
      </w:r>
      <w:r w:rsidRPr="000050F7">
        <w:rPr>
          <w:rFonts w:ascii="Times New Roman" w:hAnsi="Times New Roman" w:cs="Times New Roman"/>
          <w:sz w:val="28"/>
          <w:szCs w:val="28"/>
        </w:rPr>
        <w:tab/>
      </w:r>
      <w:r w:rsidRPr="000050F7">
        <w:rPr>
          <w:rFonts w:ascii="Times New Roman" w:hAnsi="Times New Roman" w:cs="Times New Roman"/>
          <w:sz w:val="28"/>
          <w:szCs w:val="28"/>
        </w:rPr>
        <w:tab/>
      </w:r>
      <w:r w:rsidRPr="000050F7">
        <w:rPr>
          <w:rFonts w:ascii="Times New Roman" w:hAnsi="Times New Roman" w:cs="Times New Roman"/>
          <w:sz w:val="28"/>
          <w:szCs w:val="28"/>
        </w:rPr>
        <w:tab/>
      </w:r>
      <w:r w:rsidRPr="000050F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96529">
        <w:rPr>
          <w:rFonts w:ascii="Times New Roman" w:hAnsi="Times New Roman" w:cs="Times New Roman"/>
          <w:sz w:val="28"/>
          <w:szCs w:val="28"/>
        </w:rPr>
        <w:t xml:space="preserve">    </w:t>
      </w:r>
      <w:r w:rsidRPr="000050F7">
        <w:rPr>
          <w:rFonts w:ascii="Times New Roman" w:hAnsi="Times New Roman" w:cs="Times New Roman"/>
          <w:sz w:val="28"/>
          <w:szCs w:val="28"/>
        </w:rPr>
        <w:t xml:space="preserve">И.М. Азархин </w:t>
      </w:r>
    </w:p>
    <w:sectPr w:rsidR="00AD7858" w:rsidRPr="000050F7" w:rsidSect="00F96529">
      <w:pgSz w:w="11905" w:h="16838"/>
      <w:pgMar w:top="851" w:right="848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580"/>
    <w:multiLevelType w:val="hybridMultilevel"/>
    <w:tmpl w:val="34C83280"/>
    <w:lvl w:ilvl="0" w:tplc="C296AEE0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6FB87B16">
      <w:numFmt w:val="none"/>
      <w:lvlText w:val=""/>
      <w:lvlJc w:val="left"/>
      <w:pPr>
        <w:tabs>
          <w:tab w:val="num" w:pos="491"/>
        </w:tabs>
      </w:pPr>
    </w:lvl>
    <w:lvl w:ilvl="2" w:tplc="6082D478">
      <w:numFmt w:val="none"/>
      <w:lvlText w:val=""/>
      <w:lvlJc w:val="left"/>
      <w:pPr>
        <w:tabs>
          <w:tab w:val="num" w:pos="491"/>
        </w:tabs>
      </w:pPr>
    </w:lvl>
    <w:lvl w:ilvl="3" w:tplc="8ED4C348">
      <w:numFmt w:val="none"/>
      <w:lvlText w:val=""/>
      <w:lvlJc w:val="left"/>
      <w:pPr>
        <w:tabs>
          <w:tab w:val="num" w:pos="491"/>
        </w:tabs>
      </w:pPr>
    </w:lvl>
    <w:lvl w:ilvl="4" w:tplc="48B4799E">
      <w:numFmt w:val="none"/>
      <w:lvlText w:val=""/>
      <w:lvlJc w:val="left"/>
      <w:pPr>
        <w:tabs>
          <w:tab w:val="num" w:pos="491"/>
        </w:tabs>
      </w:pPr>
    </w:lvl>
    <w:lvl w:ilvl="5" w:tplc="3BA0EAD0">
      <w:numFmt w:val="none"/>
      <w:lvlText w:val=""/>
      <w:lvlJc w:val="left"/>
      <w:pPr>
        <w:tabs>
          <w:tab w:val="num" w:pos="491"/>
        </w:tabs>
      </w:pPr>
    </w:lvl>
    <w:lvl w:ilvl="6" w:tplc="F24295DE">
      <w:numFmt w:val="none"/>
      <w:lvlText w:val=""/>
      <w:lvlJc w:val="left"/>
      <w:pPr>
        <w:tabs>
          <w:tab w:val="num" w:pos="491"/>
        </w:tabs>
      </w:pPr>
    </w:lvl>
    <w:lvl w:ilvl="7" w:tplc="C930A952">
      <w:numFmt w:val="none"/>
      <w:lvlText w:val=""/>
      <w:lvlJc w:val="left"/>
      <w:pPr>
        <w:tabs>
          <w:tab w:val="num" w:pos="491"/>
        </w:tabs>
      </w:pPr>
    </w:lvl>
    <w:lvl w:ilvl="8" w:tplc="4CF854A4">
      <w:numFmt w:val="none"/>
      <w:lvlText w:val=""/>
      <w:lvlJc w:val="left"/>
      <w:pPr>
        <w:tabs>
          <w:tab w:val="num" w:pos="491"/>
        </w:tabs>
      </w:pPr>
    </w:lvl>
  </w:abstractNum>
  <w:abstractNum w:abstractNumId="1">
    <w:nsid w:val="474B5C56"/>
    <w:multiLevelType w:val="hybridMultilevel"/>
    <w:tmpl w:val="46E07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592F"/>
    <w:multiLevelType w:val="multilevel"/>
    <w:tmpl w:val="D6ECA4B2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eastAsia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HAnsi" w:hAnsiTheme="minorHAnsi" w:hint="default"/>
      </w:rPr>
    </w:lvl>
  </w:abstractNum>
  <w:abstractNum w:abstractNumId="3">
    <w:nsid w:val="6949677C"/>
    <w:multiLevelType w:val="hybridMultilevel"/>
    <w:tmpl w:val="91EC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521F"/>
    <w:rsid w:val="00015FE8"/>
    <w:rsid w:val="0004006A"/>
    <w:rsid w:val="00050307"/>
    <w:rsid w:val="00056564"/>
    <w:rsid w:val="0006132C"/>
    <w:rsid w:val="000C0038"/>
    <w:rsid w:val="000C521F"/>
    <w:rsid w:val="000C6CA4"/>
    <w:rsid w:val="000D567E"/>
    <w:rsid w:val="00110E66"/>
    <w:rsid w:val="0017046A"/>
    <w:rsid w:val="0018020B"/>
    <w:rsid w:val="001D0A89"/>
    <w:rsid w:val="001D2719"/>
    <w:rsid w:val="001E52F6"/>
    <w:rsid w:val="0021284D"/>
    <w:rsid w:val="0021411A"/>
    <w:rsid w:val="002355FB"/>
    <w:rsid w:val="00292D91"/>
    <w:rsid w:val="002C4F58"/>
    <w:rsid w:val="00314945"/>
    <w:rsid w:val="003A0859"/>
    <w:rsid w:val="003A6093"/>
    <w:rsid w:val="003D07E9"/>
    <w:rsid w:val="003E54CB"/>
    <w:rsid w:val="003F66A7"/>
    <w:rsid w:val="00406C7F"/>
    <w:rsid w:val="00421421"/>
    <w:rsid w:val="004410A3"/>
    <w:rsid w:val="0044529F"/>
    <w:rsid w:val="0044555F"/>
    <w:rsid w:val="00486022"/>
    <w:rsid w:val="0049205E"/>
    <w:rsid w:val="004B761D"/>
    <w:rsid w:val="00516887"/>
    <w:rsid w:val="00527553"/>
    <w:rsid w:val="00567BEC"/>
    <w:rsid w:val="00576265"/>
    <w:rsid w:val="0058287A"/>
    <w:rsid w:val="005A60C2"/>
    <w:rsid w:val="005C35B0"/>
    <w:rsid w:val="005C62E4"/>
    <w:rsid w:val="005D20D3"/>
    <w:rsid w:val="00605750"/>
    <w:rsid w:val="00620801"/>
    <w:rsid w:val="00625362"/>
    <w:rsid w:val="00626792"/>
    <w:rsid w:val="00653F4B"/>
    <w:rsid w:val="006B1E0D"/>
    <w:rsid w:val="006C1DAC"/>
    <w:rsid w:val="006D1293"/>
    <w:rsid w:val="00751A92"/>
    <w:rsid w:val="007726DB"/>
    <w:rsid w:val="00773462"/>
    <w:rsid w:val="007A37EE"/>
    <w:rsid w:val="007B61D1"/>
    <w:rsid w:val="007D02C5"/>
    <w:rsid w:val="00825C3B"/>
    <w:rsid w:val="00835A39"/>
    <w:rsid w:val="008503B0"/>
    <w:rsid w:val="00857C1A"/>
    <w:rsid w:val="00883A8F"/>
    <w:rsid w:val="0089271C"/>
    <w:rsid w:val="008A1F1D"/>
    <w:rsid w:val="008A34E6"/>
    <w:rsid w:val="008A391B"/>
    <w:rsid w:val="008A48BA"/>
    <w:rsid w:val="008D5C63"/>
    <w:rsid w:val="00903B60"/>
    <w:rsid w:val="00934CC5"/>
    <w:rsid w:val="00937B84"/>
    <w:rsid w:val="0095207D"/>
    <w:rsid w:val="009953A2"/>
    <w:rsid w:val="00A14EC0"/>
    <w:rsid w:val="00A96F3B"/>
    <w:rsid w:val="00AB46B1"/>
    <w:rsid w:val="00AC3E0C"/>
    <w:rsid w:val="00AC52E7"/>
    <w:rsid w:val="00AC7243"/>
    <w:rsid w:val="00AD7858"/>
    <w:rsid w:val="00B04F79"/>
    <w:rsid w:val="00B472C5"/>
    <w:rsid w:val="00B50137"/>
    <w:rsid w:val="00B836DC"/>
    <w:rsid w:val="00BB3F77"/>
    <w:rsid w:val="00C005B6"/>
    <w:rsid w:val="00C455F8"/>
    <w:rsid w:val="00CB7E7A"/>
    <w:rsid w:val="00CF758A"/>
    <w:rsid w:val="00D20063"/>
    <w:rsid w:val="00D521B4"/>
    <w:rsid w:val="00DA6877"/>
    <w:rsid w:val="00DD3213"/>
    <w:rsid w:val="00DE150F"/>
    <w:rsid w:val="00E156B0"/>
    <w:rsid w:val="00E54026"/>
    <w:rsid w:val="00E6653F"/>
    <w:rsid w:val="00E75BC2"/>
    <w:rsid w:val="00E84E82"/>
    <w:rsid w:val="00EB33B2"/>
    <w:rsid w:val="00F10D27"/>
    <w:rsid w:val="00F22907"/>
    <w:rsid w:val="00F31BD4"/>
    <w:rsid w:val="00F96529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31BD4"/>
  </w:style>
  <w:style w:type="paragraph" w:styleId="a5">
    <w:name w:val="List Paragraph"/>
    <w:basedOn w:val="a"/>
    <w:uiPriority w:val="34"/>
    <w:qFormat/>
    <w:rsid w:val="00F31BD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Знак Знак Знак2 Знак Знак Знак Знак Знак Знак Знак"/>
    <w:basedOn w:val="a"/>
    <w:rsid w:val="00CB7E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7A37E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07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53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40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56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0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5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4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3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9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84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1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42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49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07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99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21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74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09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91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23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59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6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71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73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78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1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7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50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01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98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30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14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05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70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sosna.ru" TargetMode="External"/><Relationship Id="rId5" Type="http://schemas.openxmlformats.org/officeDocument/2006/relationships/hyperlink" Target="mailto:arch-stroy@chelsosna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SmolinaTA</cp:lastModifiedBy>
  <cp:revision>47</cp:revision>
  <cp:lastPrinted>2019-09-19T10:49:00Z</cp:lastPrinted>
  <dcterms:created xsi:type="dcterms:W3CDTF">2018-08-10T08:49:00Z</dcterms:created>
  <dcterms:modified xsi:type="dcterms:W3CDTF">2019-09-23T11:35:00Z</dcterms:modified>
</cp:coreProperties>
</file>